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AF0747" w:rsidRDefault="001249F9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HKN.6031–68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Radom, dnia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17</w:t>
      </w:r>
      <w:bookmarkStart w:id="0" w:name="_GoBack"/>
      <w:bookmarkEnd w:id="0"/>
      <w:r w:rsidR="00E307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.07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Delfin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Piastow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1E6C" w:rsidRPr="002D5347" w:rsidRDefault="00851E6C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EC0E31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1" w:name="_Hlk482963436"/>
      <w:r w:rsidR="00E307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247640</w:t>
      </w:r>
      <w:r w:rsidR="00310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/17/SOK i </w:t>
      </w:r>
      <w:r w:rsidR="00E307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247641</w:t>
      </w:r>
      <w:r w:rsidR="00310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4464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End w:id="1"/>
      <w:r w:rsidR="00E307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E307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03.07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  <w:r w:rsidR="00E307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04.07</w:t>
      </w:r>
      <w:r w:rsidR="00E307F3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EC0E31" w:rsidRDefault="002D5347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 z badań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próbek wody pobranych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E307F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21.06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851E6C" w:rsidRPr="00851E6C" w:rsidRDefault="00851E6C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EC0E31" w:rsidRPr="004A44FA" w:rsidRDefault="00EC0E31" w:rsidP="00EC0E31">
      <w:pPr>
        <w:pStyle w:val="Tekstpodstawowy2"/>
        <w:jc w:val="both"/>
        <w:rPr>
          <w:b w:val="0"/>
          <w:bCs w:val="0"/>
          <w:sz w:val="24"/>
        </w:rPr>
      </w:pPr>
      <w:r w:rsidRPr="00EC0E31">
        <w:rPr>
          <w:bCs w:val="0"/>
          <w:sz w:val="24"/>
        </w:rPr>
        <w:t>-</w:t>
      </w:r>
      <w:r w:rsidR="00E307F3">
        <w:rPr>
          <w:bCs w:val="0"/>
          <w:sz w:val="24"/>
        </w:rPr>
        <w:t xml:space="preserve"> sprawozdanie z badań nr: 247640</w:t>
      </w:r>
      <w:r w:rsidRPr="00EC0E31">
        <w:rPr>
          <w:bCs w:val="0"/>
          <w:sz w:val="24"/>
        </w:rPr>
        <w:t xml:space="preserve">/17/SOK </w:t>
      </w:r>
      <w:r>
        <w:rPr>
          <w:bCs w:val="0"/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40"/>
        <w:gridCol w:w="1160"/>
        <w:gridCol w:w="1345"/>
        <w:gridCol w:w="1284"/>
        <w:gridCol w:w="1634"/>
        <w:gridCol w:w="1799"/>
      </w:tblGrid>
      <w:tr w:rsidR="00EC0E31" w:rsidRPr="008B1994" w:rsidTr="00310D37">
        <w:tc>
          <w:tcPr>
            <w:tcW w:w="184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6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45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634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799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EC0E31" w:rsidRPr="008B1994" w:rsidTr="00310D37">
        <w:tc>
          <w:tcPr>
            <w:tcW w:w="184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6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45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34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99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EC0E31" w:rsidRPr="008B1994" w:rsidTr="00310D37">
        <w:tc>
          <w:tcPr>
            <w:tcW w:w="184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6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45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34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99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4F1734" w:rsidRPr="008B1994" w:rsidTr="00310D37">
        <w:tc>
          <w:tcPr>
            <w:tcW w:w="1840" w:type="dxa"/>
          </w:tcPr>
          <w:p w:rsidR="004F1734" w:rsidRPr="004A44FA" w:rsidRDefault="004F1734" w:rsidP="004F1734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0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45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r w:rsidRPr="004A44FA">
              <w:t>-</w:t>
            </w:r>
          </w:p>
        </w:tc>
        <w:tc>
          <w:tcPr>
            <w:tcW w:w="1634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r w:rsidRPr="004A44FA">
              <w:t>100</w:t>
            </w:r>
          </w:p>
        </w:tc>
        <w:tc>
          <w:tcPr>
            <w:tcW w:w="1799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r w:rsidRPr="004A44FA">
              <w:t>zgodność</w:t>
            </w:r>
          </w:p>
        </w:tc>
      </w:tr>
      <w:tr w:rsidR="004F1734" w:rsidRPr="004A44FA" w:rsidTr="00310D37">
        <w:tc>
          <w:tcPr>
            <w:tcW w:w="1840" w:type="dxa"/>
          </w:tcPr>
          <w:p w:rsidR="004F1734" w:rsidRPr="004A44FA" w:rsidRDefault="004F1734" w:rsidP="004F1734">
            <w:pPr>
              <w:jc w:val="center"/>
            </w:pPr>
            <w:r w:rsidRPr="004A44FA">
              <w:t>Chlor wolny</w:t>
            </w:r>
          </w:p>
        </w:tc>
        <w:tc>
          <w:tcPr>
            <w:tcW w:w="1160" w:type="dxa"/>
          </w:tcPr>
          <w:p w:rsidR="004F1734" w:rsidRPr="004A44FA" w:rsidRDefault="004F1734" w:rsidP="004F1734">
            <w:pPr>
              <w:jc w:val="center"/>
            </w:pPr>
            <w:r w:rsidRPr="004A44FA">
              <w:t>mg/l</w:t>
            </w:r>
          </w:p>
        </w:tc>
        <w:tc>
          <w:tcPr>
            <w:tcW w:w="1345" w:type="dxa"/>
          </w:tcPr>
          <w:p w:rsidR="004F1734" w:rsidRPr="004A44FA" w:rsidRDefault="00310D37" w:rsidP="004F1734">
            <w:pPr>
              <w:jc w:val="center"/>
            </w:pPr>
            <w:r>
              <w:t>0,56</w:t>
            </w:r>
          </w:p>
        </w:tc>
        <w:tc>
          <w:tcPr>
            <w:tcW w:w="1284" w:type="dxa"/>
          </w:tcPr>
          <w:p w:rsidR="004F1734" w:rsidRPr="004A44FA" w:rsidRDefault="00310D37" w:rsidP="004F1734">
            <w:pPr>
              <w:jc w:val="center"/>
            </w:pPr>
            <w:r>
              <w:t>±0,06</w:t>
            </w:r>
          </w:p>
        </w:tc>
        <w:tc>
          <w:tcPr>
            <w:tcW w:w="1634" w:type="dxa"/>
          </w:tcPr>
          <w:p w:rsidR="004F1734" w:rsidRPr="004A44FA" w:rsidRDefault="004F1734" w:rsidP="004F1734">
            <w:pPr>
              <w:jc w:val="center"/>
            </w:pPr>
            <w:r w:rsidRPr="004A44FA">
              <w:t>0,3 – 0,6</w:t>
            </w:r>
          </w:p>
        </w:tc>
        <w:tc>
          <w:tcPr>
            <w:tcW w:w="1799" w:type="dxa"/>
          </w:tcPr>
          <w:p w:rsidR="004F1734" w:rsidRPr="004A44FA" w:rsidRDefault="007068C2" w:rsidP="004F1734">
            <w:pPr>
              <w:jc w:val="center"/>
            </w:pPr>
            <w:r w:rsidRPr="004A44FA">
              <w:t>zgodność</w:t>
            </w:r>
          </w:p>
        </w:tc>
      </w:tr>
      <w:tr w:rsidR="004F1734" w:rsidRPr="004A44FA" w:rsidTr="00310D37">
        <w:tc>
          <w:tcPr>
            <w:tcW w:w="1840" w:type="dxa"/>
          </w:tcPr>
          <w:p w:rsidR="004F1734" w:rsidRPr="004A44FA" w:rsidRDefault="004F1734" w:rsidP="004F1734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0" w:type="dxa"/>
          </w:tcPr>
          <w:p w:rsidR="004F1734" w:rsidRPr="004A44FA" w:rsidRDefault="004F1734" w:rsidP="004F1734">
            <w:pPr>
              <w:jc w:val="center"/>
            </w:pPr>
            <w:r w:rsidRPr="004A44FA">
              <w:t>mg/l</w:t>
            </w:r>
          </w:p>
        </w:tc>
        <w:tc>
          <w:tcPr>
            <w:tcW w:w="1345" w:type="dxa"/>
          </w:tcPr>
          <w:p w:rsidR="004F1734" w:rsidRPr="004A44FA" w:rsidRDefault="0017733F" w:rsidP="004F1734">
            <w:pPr>
              <w:jc w:val="center"/>
            </w:pPr>
            <w:r>
              <w:t>0,28</w:t>
            </w:r>
          </w:p>
        </w:tc>
        <w:tc>
          <w:tcPr>
            <w:tcW w:w="1284" w:type="dxa"/>
          </w:tcPr>
          <w:p w:rsidR="004F1734" w:rsidRPr="004A44FA" w:rsidRDefault="0017733F" w:rsidP="004F1734">
            <w:pPr>
              <w:jc w:val="center"/>
            </w:pPr>
            <w:r>
              <w:t>±0,03</w:t>
            </w:r>
          </w:p>
        </w:tc>
        <w:tc>
          <w:tcPr>
            <w:tcW w:w="1634" w:type="dxa"/>
          </w:tcPr>
          <w:p w:rsidR="004F1734" w:rsidRPr="004A44FA" w:rsidRDefault="004F1734" w:rsidP="004F1734">
            <w:pPr>
              <w:jc w:val="center"/>
            </w:pPr>
            <w:r w:rsidRPr="004A44FA">
              <w:t>0,3</w:t>
            </w:r>
          </w:p>
        </w:tc>
        <w:tc>
          <w:tcPr>
            <w:tcW w:w="1799" w:type="dxa"/>
          </w:tcPr>
          <w:p w:rsidR="004F1734" w:rsidRPr="004A44FA" w:rsidRDefault="004F1734" w:rsidP="004F1734">
            <w:pPr>
              <w:jc w:val="center"/>
            </w:pPr>
            <w:r w:rsidRPr="004A44FA">
              <w:t>zgodność</w:t>
            </w:r>
          </w:p>
        </w:tc>
      </w:tr>
      <w:tr w:rsidR="004F1734" w:rsidRPr="004A44FA" w:rsidTr="00310D37">
        <w:tc>
          <w:tcPr>
            <w:tcW w:w="1840" w:type="dxa"/>
          </w:tcPr>
          <w:p w:rsidR="004F1734" w:rsidRPr="004A44FA" w:rsidRDefault="004F1734" w:rsidP="004F1734">
            <w:pPr>
              <w:jc w:val="center"/>
            </w:pPr>
            <w:r w:rsidRPr="004A44FA">
              <w:t>Utlenialność</w:t>
            </w:r>
          </w:p>
        </w:tc>
        <w:tc>
          <w:tcPr>
            <w:tcW w:w="1160" w:type="dxa"/>
          </w:tcPr>
          <w:p w:rsidR="004F1734" w:rsidRPr="004A44FA" w:rsidRDefault="004F1734" w:rsidP="004F1734">
            <w:pPr>
              <w:jc w:val="center"/>
            </w:pPr>
            <w:r w:rsidRPr="004A44FA">
              <w:t>mg/l</w:t>
            </w:r>
          </w:p>
        </w:tc>
        <w:tc>
          <w:tcPr>
            <w:tcW w:w="1345" w:type="dxa"/>
          </w:tcPr>
          <w:p w:rsidR="004F1734" w:rsidRPr="004A44FA" w:rsidRDefault="0017733F" w:rsidP="004F1734">
            <w:pPr>
              <w:jc w:val="center"/>
            </w:pPr>
            <w:r>
              <w:t>1,2</w:t>
            </w:r>
          </w:p>
        </w:tc>
        <w:tc>
          <w:tcPr>
            <w:tcW w:w="1284" w:type="dxa"/>
          </w:tcPr>
          <w:p w:rsidR="004F1734" w:rsidRPr="004A44FA" w:rsidRDefault="004F1734" w:rsidP="004F1734">
            <w:pPr>
              <w:jc w:val="center"/>
            </w:pPr>
            <w:r w:rsidRPr="004A44FA">
              <w:t>-</w:t>
            </w:r>
          </w:p>
        </w:tc>
        <w:tc>
          <w:tcPr>
            <w:tcW w:w="1634" w:type="dxa"/>
          </w:tcPr>
          <w:p w:rsidR="004F1734" w:rsidRPr="004A44FA" w:rsidRDefault="004F1734" w:rsidP="004F1734">
            <w:pPr>
              <w:jc w:val="center"/>
            </w:pPr>
            <w:r w:rsidRPr="004A44FA">
              <w:t>4</w:t>
            </w:r>
          </w:p>
        </w:tc>
        <w:tc>
          <w:tcPr>
            <w:tcW w:w="1799" w:type="dxa"/>
          </w:tcPr>
          <w:p w:rsidR="004F1734" w:rsidRPr="004A44FA" w:rsidRDefault="004F1734" w:rsidP="004F1734">
            <w:pPr>
              <w:jc w:val="center"/>
            </w:pPr>
            <w:r w:rsidRPr="004A44FA">
              <w:t>zgodność</w:t>
            </w:r>
          </w:p>
        </w:tc>
      </w:tr>
      <w:tr w:rsidR="004F1734" w:rsidRPr="004A44FA" w:rsidTr="00310D37">
        <w:tc>
          <w:tcPr>
            <w:tcW w:w="1840" w:type="dxa"/>
          </w:tcPr>
          <w:p w:rsidR="004F1734" w:rsidRPr="004A44FA" w:rsidRDefault="004F1734" w:rsidP="004F1734">
            <w:pPr>
              <w:jc w:val="center"/>
            </w:pPr>
            <w:r w:rsidRPr="004A44FA">
              <w:t>Mętność</w:t>
            </w:r>
          </w:p>
        </w:tc>
        <w:tc>
          <w:tcPr>
            <w:tcW w:w="1160" w:type="dxa"/>
          </w:tcPr>
          <w:p w:rsidR="004F1734" w:rsidRPr="004A44FA" w:rsidRDefault="004F1734" w:rsidP="004F1734">
            <w:pPr>
              <w:jc w:val="center"/>
            </w:pPr>
            <w:r w:rsidRPr="004A44FA">
              <w:t>NTU</w:t>
            </w:r>
          </w:p>
        </w:tc>
        <w:tc>
          <w:tcPr>
            <w:tcW w:w="1345" w:type="dxa"/>
          </w:tcPr>
          <w:p w:rsidR="004F1734" w:rsidRPr="004A44FA" w:rsidRDefault="0017733F" w:rsidP="004F1734">
            <w:pPr>
              <w:jc w:val="center"/>
            </w:pPr>
            <w:r>
              <w:t>0,33</w:t>
            </w:r>
          </w:p>
        </w:tc>
        <w:tc>
          <w:tcPr>
            <w:tcW w:w="1284" w:type="dxa"/>
          </w:tcPr>
          <w:p w:rsidR="004F1734" w:rsidRPr="004A44FA" w:rsidRDefault="004F1734" w:rsidP="004F1734">
            <w:pPr>
              <w:jc w:val="center"/>
            </w:pPr>
            <w:r w:rsidRPr="004A44FA">
              <w:t>-</w:t>
            </w:r>
          </w:p>
        </w:tc>
        <w:tc>
          <w:tcPr>
            <w:tcW w:w="1634" w:type="dxa"/>
          </w:tcPr>
          <w:p w:rsidR="004F1734" w:rsidRPr="004A44FA" w:rsidRDefault="004F1734" w:rsidP="004F1734">
            <w:pPr>
              <w:jc w:val="center"/>
            </w:pPr>
            <w:r w:rsidRPr="004A44FA">
              <w:t>0,5</w:t>
            </w:r>
          </w:p>
        </w:tc>
        <w:tc>
          <w:tcPr>
            <w:tcW w:w="1799" w:type="dxa"/>
          </w:tcPr>
          <w:p w:rsidR="004F1734" w:rsidRPr="004A44FA" w:rsidRDefault="004F1734" w:rsidP="004F1734">
            <w:pPr>
              <w:jc w:val="center"/>
            </w:pPr>
            <w:r w:rsidRPr="004A44FA">
              <w:t>zgodność</w:t>
            </w:r>
          </w:p>
        </w:tc>
      </w:tr>
      <w:tr w:rsidR="004F1734" w:rsidRPr="004A44FA" w:rsidTr="00310D37">
        <w:tc>
          <w:tcPr>
            <w:tcW w:w="1840" w:type="dxa"/>
          </w:tcPr>
          <w:p w:rsidR="004F1734" w:rsidRPr="004A44FA" w:rsidRDefault="004F1734" w:rsidP="00F43A3C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0" w:type="dxa"/>
          </w:tcPr>
          <w:p w:rsidR="004F1734" w:rsidRPr="004A44FA" w:rsidRDefault="004F1734" w:rsidP="00F43A3C">
            <w:pPr>
              <w:jc w:val="center"/>
            </w:pPr>
            <w:r w:rsidRPr="004A44FA">
              <w:t>-</w:t>
            </w:r>
          </w:p>
        </w:tc>
        <w:tc>
          <w:tcPr>
            <w:tcW w:w="1345" w:type="dxa"/>
          </w:tcPr>
          <w:p w:rsidR="004F1734" w:rsidRPr="004A44FA" w:rsidRDefault="00310D37" w:rsidP="00F43A3C">
            <w:pPr>
              <w:jc w:val="center"/>
            </w:pPr>
            <w:r>
              <w:t>7,2</w:t>
            </w:r>
          </w:p>
        </w:tc>
        <w:tc>
          <w:tcPr>
            <w:tcW w:w="1284" w:type="dxa"/>
          </w:tcPr>
          <w:p w:rsidR="004F1734" w:rsidRPr="004A44FA" w:rsidRDefault="004F1734" w:rsidP="00F43A3C">
            <w:pPr>
              <w:jc w:val="center"/>
            </w:pPr>
            <w:r w:rsidRPr="004A44FA">
              <w:t>-</w:t>
            </w:r>
          </w:p>
        </w:tc>
        <w:tc>
          <w:tcPr>
            <w:tcW w:w="1634" w:type="dxa"/>
          </w:tcPr>
          <w:p w:rsidR="004F1734" w:rsidRPr="004A44FA" w:rsidRDefault="004F1734" w:rsidP="00F43A3C">
            <w:pPr>
              <w:jc w:val="center"/>
            </w:pPr>
            <w:r w:rsidRPr="004A44FA">
              <w:t>6,5 – 7,6</w:t>
            </w:r>
          </w:p>
        </w:tc>
        <w:tc>
          <w:tcPr>
            <w:tcW w:w="1799" w:type="dxa"/>
          </w:tcPr>
          <w:p w:rsidR="004F1734" w:rsidRPr="004A44FA" w:rsidRDefault="004F1734" w:rsidP="00F43A3C">
            <w:pPr>
              <w:jc w:val="center"/>
            </w:pPr>
            <w:r w:rsidRPr="004A44FA">
              <w:t>zgodność</w:t>
            </w:r>
          </w:p>
        </w:tc>
      </w:tr>
      <w:tr w:rsidR="004F1734" w:rsidRPr="004A44FA" w:rsidTr="00310D37">
        <w:tc>
          <w:tcPr>
            <w:tcW w:w="1840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0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45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17733F" w:rsidP="004F1734">
            <w:pPr>
              <w:jc w:val="center"/>
            </w:pPr>
            <w:r>
              <w:t>798</w:t>
            </w:r>
          </w:p>
        </w:tc>
        <w:tc>
          <w:tcPr>
            <w:tcW w:w="1284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17733F" w:rsidP="004F1734">
            <w:pPr>
              <w:jc w:val="center"/>
            </w:pPr>
            <w:r>
              <w:t>± 80</w:t>
            </w:r>
          </w:p>
        </w:tc>
        <w:tc>
          <w:tcPr>
            <w:tcW w:w="1634" w:type="dxa"/>
          </w:tcPr>
          <w:p w:rsidR="004F1734" w:rsidRPr="004A44FA" w:rsidRDefault="004F1734" w:rsidP="004F1734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4F1734" w:rsidRPr="004A44FA" w:rsidRDefault="004F1734" w:rsidP="004F1734">
            <w:pPr>
              <w:jc w:val="center"/>
            </w:pPr>
            <w:r w:rsidRPr="004A44FA">
              <w:t xml:space="preserve">oraz min 770 </w:t>
            </w:r>
          </w:p>
          <w:p w:rsidR="004F1734" w:rsidRPr="004A44FA" w:rsidRDefault="004F1734" w:rsidP="004F1734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99" w:type="dxa"/>
          </w:tcPr>
          <w:p w:rsidR="0017733F" w:rsidRDefault="0017733F" w:rsidP="007E017C">
            <w:pPr>
              <w:jc w:val="center"/>
            </w:pPr>
          </w:p>
          <w:p w:rsidR="004F1734" w:rsidRPr="004A44FA" w:rsidRDefault="007E017C" w:rsidP="007E017C">
            <w:pPr>
              <w:jc w:val="center"/>
            </w:pPr>
            <w:r w:rsidRPr="004A44FA">
              <w:t>zgodność</w:t>
            </w:r>
          </w:p>
        </w:tc>
      </w:tr>
    </w:tbl>
    <w:p w:rsidR="00310D37" w:rsidRDefault="00310D37"/>
    <w:p w:rsidR="00310D37" w:rsidRPr="004A44FA" w:rsidRDefault="00310D37" w:rsidP="00310D37">
      <w:pPr>
        <w:pStyle w:val="Tekstpodstawowy2"/>
        <w:jc w:val="both"/>
        <w:rPr>
          <w:b w:val="0"/>
          <w:bCs w:val="0"/>
          <w:sz w:val="24"/>
        </w:rPr>
      </w:pPr>
      <w:r w:rsidRPr="00EC0E31">
        <w:rPr>
          <w:bCs w:val="0"/>
          <w:sz w:val="24"/>
        </w:rPr>
        <w:t>-</w:t>
      </w:r>
      <w:r>
        <w:rPr>
          <w:bCs w:val="0"/>
          <w:sz w:val="24"/>
        </w:rPr>
        <w:t xml:space="preserve"> sprawozdanie z badań nr: </w:t>
      </w:r>
      <w:r w:rsidR="00E307F3" w:rsidRPr="00E307F3">
        <w:rPr>
          <w:bCs w:val="0"/>
          <w:sz w:val="24"/>
        </w:rPr>
        <w:t>247641</w:t>
      </w:r>
      <w:r w:rsidRPr="00EC0E31">
        <w:rPr>
          <w:bCs w:val="0"/>
          <w:sz w:val="24"/>
        </w:rPr>
        <w:t xml:space="preserve">/17/SOK </w:t>
      </w:r>
      <w:r>
        <w:rPr>
          <w:bCs w:val="0"/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1"/>
        <w:gridCol w:w="1351"/>
        <w:gridCol w:w="1284"/>
        <w:gridCol w:w="1638"/>
        <w:gridCol w:w="1789"/>
      </w:tblGrid>
      <w:tr w:rsidR="00310D37" w:rsidRPr="008B1994" w:rsidTr="009B41C7">
        <w:tc>
          <w:tcPr>
            <w:tcW w:w="1839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61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51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638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789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310D37" w:rsidRPr="008B1994" w:rsidTr="009B41C7">
        <w:tc>
          <w:tcPr>
            <w:tcW w:w="1839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61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51" w:type="dxa"/>
          </w:tcPr>
          <w:p w:rsidR="00310D37" w:rsidRPr="008B1994" w:rsidRDefault="00310D37" w:rsidP="009B41C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310D37" w:rsidRPr="008B1994" w:rsidRDefault="00310D37" w:rsidP="009B41C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38" w:type="dxa"/>
          </w:tcPr>
          <w:p w:rsidR="00310D37" w:rsidRPr="008B1994" w:rsidRDefault="00310D37" w:rsidP="009B41C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89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310D37" w:rsidRPr="008B1994" w:rsidTr="009B41C7">
        <w:tc>
          <w:tcPr>
            <w:tcW w:w="1839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61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51" w:type="dxa"/>
          </w:tcPr>
          <w:p w:rsidR="00310D37" w:rsidRPr="008B1994" w:rsidRDefault="00310D37" w:rsidP="009B41C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310D37" w:rsidRPr="008B1994" w:rsidRDefault="00310D37" w:rsidP="009B41C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38" w:type="dxa"/>
          </w:tcPr>
          <w:p w:rsidR="00310D37" w:rsidRPr="008B1994" w:rsidRDefault="00310D37" w:rsidP="009B41C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89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310D37" w:rsidRPr="008B1994" w:rsidTr="009B41C7">
        <w:tc>
          <w:tcPr>
            <w:tcW w:w="1839" w:type="dxa"/>
          </w:tcPr>
          <w:p w:rsidR="00310D37" w:rsidRPr="004A44FA" w:rsidRDefault="00310D37" w:rsidP="009B41C7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1" w:type="dxa"/>
          </w:tcPr>
          <w:p w:rsidR="00310D37" w:rsidRPr="004A44FA" w:rsidRDefault="00310D37" w:rsidP="009B41C7">
            <w:pPr>
              <w:jc w:val="center"/>
            </w:pPr>
          </w:p>
          <w:p w:rsidR="00310D37" w:rsidRPr="004A44FA" w:rsidRDefault="00310D37" w:rsidP="009B41C7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51" w:type="dxa"/>
          </w:tcPr>
          <w:p w:rsidR="00310D37" w:rsidRPr="004A44FA" w:rsidRDefault="00310D37" w:rsidP="009B41C7">
            <w:pPr>
              <w:jc w:val="center"/>
            </w:pPr>
          </w:p>
          <w:p w:rsidR="00310D37" w:rsidRPr="004A44FA" w:rsidRDefault="00310D37" w:rsidP="009B41C7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310D37" w:rsidRPr="004A44FA" w:rsidRDefault="00310D37" w:rsidP="009B41C7">
            <w:pPr>
              <w:jc w:val="center"/>
            </w:pPr>
          </w:p>
          <w:p w:rsidR="00310D37" w:rsidRPr="004A44FA" w:rsidRDefault="00310D37" w:rsidP="009B41C7">
            <w:pPr>
              <w:jc w:val="center"/>
            </w:pPr>
            <w:r w:rsidRPr="004A44FA">
              <w:t>-</w:t>
            </w:r>
          </w:p>
        </w:tc>
        <w:tc>
          <w:tcPr>
            <w:tcW w:w="1638" w:type="dxa"/>
          </w:tcPr>
          <w:p w:rsidR="00310D37" w:rsidRPr="004A44FA" w:rsidRDefault="00310D37" w:rsidP="009B41C7">
            <w:pPr>
              <w:jc w:val="center"/>
            </w:pPr>
          </w:p>
          <w:p w:rsidR="00310D37" w:rsidRPr="004A44FA" w:rsidRDefault="00310D37" w:rsidP="009B41C7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789" w:type="dxa"/>
          </w:tcPr>
          <w:p w:rsidR="00310D37" w:rsidRPr="004A44FA" w:rsidRDefault="00310D37" w:rsidP="009B41C7">
            <w:pPr>
              <w:jc w:val="center"/>
            </w:pPr>
          </w:p>
          <w:p w:rsidR="00310D37" w:rsidRPr="004A44FA" w:rsidRDefault="00310D37" w:rsidP="009B41C7">
            <w:pPr>
              <w:jc w:val="center"/>
            </w:pPr>
            <w:r w:rsidRPr="004A44FA">
              <w:t>zgodność</w:t>
            </w:r>
          </w:p>
        </w:tc>
      </w:tr>
      <w:tr w:rsidR="00310D37" w:rsidRPr="004A44FA" w:rsidTr="009B41C7">
        <w:tc>
          <w:tcPr>
            <w:tcW w:w="1839" w:type="dxa"/>
          </w:tcPr>
          <w:p w:rsidR="00310D37" w:rsidRPr="004A44FA" w:rsidRDefault="00310D37" w:rsidP="009B41C7">
            <w:pPr>
              <w:jc w:val="center"/>
            </w:pPr>
            <w:r w:rsidRPr="004A44FA">
              <w:t>Chlor wolny</w:t>
            </w:r>
          </w:p>
        </w:tc>
        <w:tc>
          <w:tcPr>
            <w:tcW w:w="1161" w:type="dxa"/>
          </w:tcPr>
          <w:p w:rsidR="00310D37" w:rsidRPr="004A44FA" w:rsidRDefault="00310D37" w:rsidP="009B41C7">
            <w:pPr>
              <w:jc w:val="center"/>
            </w:pPr>
            <w:r w:rsidRPr="004A44FA">
              <w:t>mg/l</w:t>
            </w:r>
          </w:p>
        </w:tc>
        <w:tc>
          <w:tcPr>
            <w:tcW w:w="1351" w:type="dxa"/>
          </w:tcPr>
          <w:p w:rsidR="00310D37" w:rsidRPr="004A44FA" w:rsidRDefault="007E017C" w:rsidP="009B41C7">
            <w:pPr>
              <w:jc w:val="center"/>
            </w:pPr>
            <w:r>
              <w:t>0,5</w:t>
            </w:r>
            <w:r w:rsidR="00076BD6">
              <w:t>7</w:t>
            </w:r>
          </w:p>
        </w:tc>
        <w:tc>
          <w:tcPr>
            <w:tcW w:w="1284" w:type="dxa"/>
          </w:tcPr>
          <w:p w:rsidR="00310D37" w:rsidRPr="004A44FA" w:rsidRDefault="007E017C" w:rsidP="009B41C7">
            <w:pPr>
              <w:jc w:val="center"/>
            </w:pPr>
            <w:r>
              <w:t>-</w:t>
            </w:r>
          </w:p>
        </w:tc>
        <w:tc>
          <w:tcPr>
            <w:tcW w:w="1638" w:type="dxa"/>
          </w:tcPr>
          <w:p w:rsidR="00310D37" w:rsidRPr="004A44FA" w:rsidRDefault="00310D37" w:rsidP="009B41C7">
            <w:pPr>
              <w:jc w:val="center"/>
            </w:pPr>
            <w:r>
              <w:t>-</w:t>
            </w:r>
          </w:p>
        </w:tc>
        <w:tc>
          <w:tcPr>
            <w:tcW w:w="1789" w:type="dxa"/>
          </w:tcPr>
          <w:p w:rsidR="00310D37" w:rsidRPr="004A44FA" w:rsidRDefault="00310D37" w:rsidP="009B41C7">
            <w:pPr>
              <w:jc w:val="center"/>
            </w:pPr>
            <w:r>
              <w:t>-</w:t>
            </w:r>
          </w:p>
        </w:tc>
      </w:tr>
      <w:tr w:rsidR="00310D37" w:rsidRPr="004A44FA" w:rsidTr="009B41C7">
        <w:tc>
          <w:tcPr>
            <w:tcW w:w="1839" w:type="dxa"/>
          </w:tcPr>
          <w:p w:rsidR="00310D37" w:rsidRPr="004A44FA" w:rsidRDefault="00310D37" w:rsidP="009B41C7">
            <w:pPr>
              <w:jc w:val="center"/>
              <w:rPr>
                <w:b/>
              </w:rPr>
            </w:pPr>
            <w:r w:rsidRPr="004A44FA">
              <w:lastRenderedPageBreak/>
              <w:t>Chlor związany</w:t>
            </w:r>
          </w:p>
        </w:tc>
        <w:tc>
          <w:tcPr>
            <w:tcW w:w="1161" w:type="dxa"/>
          </w:tcPr>
          <w:p w:rsidR="00310D37" w:rsidRPr="004A44FA" w:rsidRDefault="00310D37" w:rsidP="009B41C7">
            <w:pPr>
              <w:jc w:val="center"/>
            </w:pPr>
            <w:r w:rsidRPr="004A44FA">
              <w:t>mg/l</w:t>
            </w:r>
          </w:p>
        </w:tc>
        <w:tc>
          <w:tcPr>
            <w:tcW w:w="1351" w:type="dxa"/>
          </w:tcPr>
          <w:p w:rsidR="00310D37" w:rsidRPr="004A44FA" w:rsidRDefault="007E017C" w:rsidP="009B41C7">
            <w:pPr>
              <w:jc w:val="center"/>
            </w:pPr>
            <w:r>
              <w:t>0,2</w:t>
            </w:r>
            <w:r w:rsidR="00076BD6">
              <w:t>9</w:t>
            </w:r>
          </w:p>
        </w:tc>
        <w:tc>
          <w:tcPr>
            <w:tcW w:w="1284" w:type="dxa"/>
          </w:tcPr>
          <w:p w:rsidR="00310D37" w:rsidRPr="004A44FA" w:rsidRDefault="00076BD6" w:rsidP="009B41C7">
            <w:pPr>
              <w:jc w:val="center"/>
            </w:pPr>
            <w:r>
              <w:t>-</w:t>
            </w:r>
          </w:p>
        </w:tc>
        <w:tc>
          <w:tcPr>
            <w:tcW w:w="1638" w:type="dxa"/>
          </w:tcPr>
          <w:p w:rsidR="00310D37" w:rsidRPr="004A44FA" w:rsidRDefault="00310D37" w:rsidP="009B41C7">
            <w:pPr>
              <w:jc w:val="center"/>
            </w:pPr>
            <w:r>
              <w:t>0,2</w:t>
            </w:r>
          </w:p>
        </w:tc>
        <w:tc>
          <w:tcPr>
            <w:tcW w:w="1789" w:type="dxa"/>
          </w:tcPr>
          <w:p w:rsidR="00310D37" w:rsidRPr="004A44FA" w:rsidRDefault="00076BD6" w:rsidP="009B41C7">
            <w:pPr>
              <w:jc w:val="center"/>
            </w:pPr>
            <w:r>
              <w:t>nie</w:t>
            </w:r>
            <w:r w:rsidR="00310D37" w:rsidRPr="004A44FA">
              <w:t>zgodność</w:t>
            </w:r>
          </w:p>
        </w:tc>
      </w:tr>
      <w:tr w:rsidR="00310D37" w:rsidRPr="004A44FA" w:rsidTr="009B41C7">
        <w:tc>
          <w:tcPr>
            <w:tcW w:w="1839" w:type="dxa"/>
          </w:tcPr>
          <w:p w:rsidR="00310D37" w:rsidRPr="004A44FA" w:rsidRDefault="00310D37" w:rsidP="009B41C7">
            <w:pPr>
              <w:jc w:val="center"/>
            </w:pPr>
            <w:r w:rsidRPr="004A44FA">
              <w:t>Utlenialność</w:t>
            </w:r>
          </w:p>
        </w:tc>
        <w:tc>
          <w:tcPr>
            <w:tcW w:w="1161" w:type="dxa"/>
          </w:tcPr>
          <w:p w:rsidR="00310D37" w:rsidRPr="004A44FA" w:rsidRDefault="00310D37" w:rsidP="009B41C7">
            <w:pPr>
              <w:jc w:val="center"/>
            </w:pPr>
            <w:r w:rsidRPr="004A44FA">
              <w:t>mg/l</w:t>
            </w:r>
          </w:p>
        </w:tc>
        <w:tc>
          <w:tcPr>
            <w:tcW w:w="1351" w:type="dxa"/>
          </w:tcPr>
          <w:p w:rsidR="00310D37" w:rsidRPr="004A44FA" w:rsidRDefault="00076BD6" w:rsidP="009B41C7">
            <w:pPr>
              <w:jc w:val="center"/>
            </w:pPr>
            <w:r>
              <w:t>1,3</w:t>
            </w:r>
          </w:p>
        </w:tc>
        <w:tc>
          <w:tcPr>
            <w:tcW w:w="1284" w:type="dxa"/>
          </w:tcPr>
          <w:p w:rsidR="00310D37" w:rsidRPr="004A44FA" w:rsidRDefault="00310D37" w:rsidP="009B41C7">
            <w:pPr>
              <w:jc w:val="center"/>
            </w:pPr>
            <w:r w:rsidRPr="004A44FA">
              <w:t>-</w:t>
            </w:r>
          </w:p>
        </w:tc>
        <w:tc>
          <w:tcPr>
            <w:tcW w:w="1638" w:type="dxa"/>
          </w:tcPr>
          <w:p w:rsidR="00310D37" w:rsidRPr="004A44FA" w:rsidRDefault="00310D37" w:rsidP="009B41C7">
            <w:pPr>
              <w:jc w:val="center"/>
            </w:pPr>
            <w:r>
              <w:t>-</w:t>
            </w:r>
          </w:p>
        </w:tc>
        <w:tc>
          <w:tcPr>
            <w:tcW w:w="1789" w:type="dxa"/>
          </w:tcPr>
          <w:p w:rsidR="00310D37" w:rsidRPr="004A44FA" w:rsidRDefault="00310D37" w:rsidP="009B41C7">
            <w:pPr>
              <w:jc w:val="center"/>
            </w:pPr>
            <w:r>
              <w:t>-</w:t>
            </w:r>
          </w:p>
        </w:tc>
      </w:tr>
      <w:tr w:rsidR="00310D37" w:rsidRPr="004A44FA" w:rsidTr="009B41C7">
        <w:tc>
          <w:tcPr>
            <w:tcW w:w="1839" w:type="dxa"/>
          </w:tcPr>
          <w:p w:rsidR="00310D37" w:rsidRPr="004A44FA" w:rsidRDefault="00310D37" w:rsidP="009B41C7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1" w:type="dxa"/>
          </w:tcPr>
          <w:p w:rsidR="00310D37" w:rsidRPr="004A44FA" w:rsidRDefault="00310D37" w:rsidP="009B41C7">
            <w:pPr>
              <w:jc w:val="center"/>
            </w:pPr>
            <w:r w:rsidRPr="004A44FA">
              <w:t>-</w:t>
            </w:r>
          </w:p>
        </w:tc>
        <w:tc>
          <w:tcPr>
            <w:tcW w:w="1351" w:type="dxa"/>
          </w:tcPr>
          <w:p w:rsidR="00310D37" w:rsidRPr="004A44FA" w:rsidRDefault="00076BD6" w:rsidP="009B41C7">
            <w:pPr>
              <w:jc w:val="center"/>
            </w:pPr>
            <w:r>
              <w:t>7,2</w:t>
            </w:r>
          </w:p>
        </w:tc>
        <w:tc>
          <w:tcPr>
            <w:tcW w:w="1284" w:type="dxa"/>
          </w:tcPr>
          <w:p w:rsidR="00310D37" w:rsidRPr="004A44FA" w:rsidRDefault="00310D37" w:rsidP="009B41C7">
            <w:pPr>
              <w:jc w:val="center"/>
            </w:pPr>
            <w:r w:rsidRPr="004A44FA">
              <w:t>-</w:t>
            </w:r>
          </w:p>
        </w:tc>
        <w:tc>
          <w:tcPr>
            <w:tcW w:w="1638" w:type="dxa"/>
          </w:tcPr>
          <w:p w:rsidR="00310D37" w:rsidRPr="004A44FA" w:rsidRDefault="00310D37" w:rsidP="009B41C7">
            <w:pPr>
              <w:jc w:val="center"/>
            </w:pPr>
            <w:r w:rsidRPr="004A44FA">
              <w:t>6,5 – 7,6</w:t>
            </w:r>
          </w:p>
        </w:tc>
        <w:tc>
          <w:tcPr>
            <w:tcW w:w="1789" w:type="dxa"/>
          </w:tcPr>
          <w:p w:rsidR="00310D37" w:rsidRPr="004A44FA" w:rsidRDefault="00310D37" w:rsidP="009B41C7">
            <w:pPr>
              <w:jc w:val="center"/>
            </w:pPr>
            <w:r w:rsidRPr="004A44FA">
              <w:t>zgodność</w:t>
            </w:r>
          </w:p>
        </w:tc>
      </w:tr>
      <w:tr w:rsidR="00310D37" w:rsidRPr="004A44FA" w:rsidTr="009B41C7">
        <w:tc>
          <w:tcPr>
            <w:tcW w:w="1839" w:type="dxa"/>
          </w:tcPr>
          <w:p w:rsidR="00310D37" w:rsidRPr="004A44FA" w:rsidRDefault="00310D37" w:rsidP="009B41C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1" w:type="dxa"/>
          </w:tcPr>
          <w:p w:rsidR="00310D37" w:rsidRPr="004A44FA" w:rsidRDefault="00310D37" w:rsidP="009B41C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51" w:type="dxa"/>
          </w:tcPr>
          <w:p w:rsidR="00310D37" w:rsidRPr="004A44FA" w:rsidRDefault="00076BD6" w:rsidP="009B41C7">
            <w:pPr>
              <w:jc w:val="center"/>
            </w:pPr>
            <w:r>
              <w:t>796</w:t>
            </w:r>
          </w:p>
        </w:tc>
        <w:tc>
          <w:tcPr>
            <w:tcW w:w="1284" w:type="dxa"/>
          </w:tcPr>
          <w:p w:rsidR="00310D37" w:rsidRPr="004A44FA" w:rsidRDefault="007E017C" w:rsidP="009B41C7">
            <w:pPr>
              <w:jc w:val="center"/>
            </w:pPr>
            <w:r>
              <w:t>-</w:t>
            </w:r>
          </w:p>
        </w:tc>
        <w:tc>
          <w:tcPr>
            <w:tcW w:w="1638" w:type="dxa"/>
          </w:tcPr>
          <w:p w:rsidR="00310D37" w:rsidRPr="004A44FA" w:rsidRDefault="00310D37" w:rsidP="009B41C7">
            <w:pPr>
              <w:jc w:val="center"/>
            </w:pPr>
            <w:r>
              <w:t>-</w:t>
            </w:r>
          </w:p>
        </w:tc>
        <w:tc>
          <w:tcPr>
            <w:tcW w:w="1789" w:type="dxa"/>
          </w:tcPr>
          <w:p w:rsidR="00310D37" w:rsidRPr="004A44FA" w:rsidRDefault="00310D37" w:rsidP="009B41C7">
            <w:pPr>
              <w:jc w:val="center"/>
            </w:pPr>
            <w:r>
              <w:t>-</w:t>
            </w:r>
          </w:p>
        </w:tc>
      </w:tr>
    </w:tbl>
    <w:p w:rsidR="00310D37" w:rsidRDefault="00310D37"/>
    <w:p w:rsidR="00076BD6" w:rsidRDefault="0077625D" w:rsidP="00076BD6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Państwowy Powiatowy Inspekto</w:t>
      </w:r>
      <w:r w:rsid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 Sanitarny w Radomiu stwierdza </w:t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076BD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zakresie </w:t>
      </w:r>
      <w:r w:rsidR="00076BD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związanego</w:t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dn. 09 listopada 2015r. w sprawie wymagań, jakim powinna odpowiadać 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8B1994" w:rsidRDefault="00EB1A3B" w:rsidP="00076BD6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DB6AA1" w:rsidRPr="003B1F8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C01D4" w:rsidRPr="003B1F84" w:rsidRDefault="00AC7447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Miejski Ośrodek Sportu i</w:t>
      </w:r>
      <w:r w:rsidR="00CA47AC" w:rsidRPr="003B1F84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3B1F8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Narutowicza 9</w:t>
      </w:r>
      <w:r w:rsidR="007C01D4" w:rsidRPr="003B1F84">
        <w:rPr>
          <w:rFonts w:ascii="Times New Roman" w:hAnsi="Times New Roman" w:cs="Times New Roman"/>
          <w:sz w:val="24"/>
          <w:szCs w:val="24"/>
        </w:rPr>
        <w:t>,</w:t>
      </w:r>
      <w:r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216DE9" w:rsidRPr="003B1F84" w:rsidRDefault="003B1F84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Pływalnia Delfin</w:t>
      </w:r>
    </w:p>
    <w:p w:rsidR="00DB6AA1" w:rsidRPr="003B1F84" w:rsidRDefault="003B1F84" w:rsidP="003B1F8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Piastow</w:t>
      </w:r>
      <w:r w:rsidR="00CA47AC" w:rsidRPr="003B1F84">
        <w:rPr>
          <w:rFonts w:ascii="Times New Roman" w:hAnsi="Times New Roman" w:cs="Times New Roman"/>
          <w:sz w:val="24"/>
          <w:szCs w:val="24"/>
        </w:rPr>
        <w:t>ska 17,</w:t>
      </w:r>
      <w:r w:rsidR="00DB6AA1"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DB6AA1" w:rsidRPr="003B1F8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a/a</w:t>
      </w:r>
    </w:p>
    <w:sectPr w:rsidR="00DB6AA1" w:rsidRPr="003B1F8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249F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249F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17733F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444BD"/>
    <w:rsid w:val="00052ADB"/>
    <w:rsid w:val="00076BD6"/>
    <w:rsid w:val="000828F7"/>
    <w:rsid w:val="000969CF"/>
    <w:rsid w:val="000B234F"/>
    <w:rsid w:val="000B2916"/>
    <w:rsid w:val="000D2FFC"/>
    <w:rsid w:val="00102E86"/>
    <w:rsid w:val="00107159"/>
    <w:rsid w:val="001249F9"/>
    <w:rsid w:val="001650EE"/>
    <w:rsid w:val="00165F74"/>
    <w:rsid w:val="0017733F"/>
    <w:rsid w:val="00194749"/>
    <w:rsid w:val="001B46AD"/>
    <w:rsid w:val="001D3815"/>
    <w:rsid w:val="001D6A4E"/>
    <w:rsid w:val="001E5356"/>
    <w:rsid w:val="001F3F8A"/>
    <w:rsid w:val="001F7A33"/>
    <w:rsid w:val="00210ABF"/>
    <w:rsid w:val="00216DE9"/>
    <w:rsid w:val="002220AD"/>
    <w:rsid w:val="002337CE"/>
    <w:rsid w:val="00297A28"/>
    <w:rsid w:val="002B0D7F"/>
    <w:rsid w:val="002C3A34"/>
    <w:rsid w:val="002C6377"/>
    <w:rsid w:val="002D5347"/>
    <w:rsid w:val="002D6B63"/>
    <w:rsid w:val="002E25A3"/>
    <w:rsid w:val="002F0313"/>
    <w:rsid w:val="00310D37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3DC9"/>
    <w:rsid w:val="0044645F"/>
    <w:rsid w:val="0045633C"/>
    <w:rsid w:val="00464E1B"/>
    <w:rsid w:val="0047032F"/>
    <w:rsid w:val="00476D1B"/>
    <w:rsid w:val="00485690"/>
    <w:rsid w:val="004A023B"/>
    <w:rsid w:val="004A44FA"/>
    <w:rsid w:val="004A6A5B"/>
    <w:rsid w:val="004C1ABB"/>
    <w:rsid w:val="004D3F38"/>
    <w:rsid w:val="004E1F72"/>
    <w:rsid w:val="004F1734"/>
    <w:rsid w:val="0052383A"/>
    <w:rsid w:val="005627EC"/>
    <w:rsid w:val="00580DB5"/>
    <w:rsid w:val="00591931"/>
    <w:rsid w:val="005923A9"/>
    <w:rsid w:val="00594E1A"/>
    <w:rsid w:val="005A0AC0"/>
    <w:rsid w:val="005C1366"/>
    <w:rsid w:val="005C2C46"/>
    <w:rsid w:val="005E289A"/>
    <w:rsid w:val="005E5859"/>
    <w:rsid w:val="0061323D"/>
    <w:rsid w:val="006362FD"/>
    <w:rsid w:val="0064397F"/>
    <w:rsid w:val="00672652"/>
    <w:rsid w:val="0069023C"/>
    <w:rsid w:val="00697F68"/>
    <w:rsid w:val="006E1DB1"/>
    <w:rsid w:val="006E6C55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146B3"/>
    <w:rsid w:val="00826002"/>
    <w:rsid w:val="00844586"/>
    <w:rsid w:val="00851E6C"/>
    <w:rsid w:val="00853A82"/>
    <w:rsid w:val="00874E64"/>
    <w:rsid w:val="008908D0"/>
    <w:rsid w:val="00893E84"/>
    <w:rsid w:val="008A12BC"/>
    <w:rsid w:val="008B1994"/>
    <w:rsid w:val="008B70F7"/>
    <w:rsid w:val="008C5C1F"/>
    <w:rsid w:val="008E6E6E"/>
    <w:rsid w:val="008F24DA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E11E3"/>
    <w:rsid w:val="009F4691"/>
    <w:rsid w:val="00A06449"/>
    <w:rsid w:val="00A41075"/>
    <w:rsid w:val="00A45BCD"/>
    <w:rsid w:val="00A535C1"/>
    <w:rsid w:val="00A73096"/>
    <w:rsid w:val="00AA398E"/>
    <w:rsid w:val="00AB6397"/>
    <w:rsid w:val="00AC51E6"/>
    <w:rsid w:val="00AC7447"/>
    <w:rsid w:val="00AC77B4"/>
    <w:rsid w:val="00AD4131"/>
    <w:rsid w:val="00AF0747"/>
    <w:rsid w:val="00AF0C2C"/>
    <w:rsid w:val="00AF71B1"/>
    <w:rsid w:val="00B00636"/>
    <w:rsid w:val="00B15790"/>
    <w:rsid w:val="00B40158"/>
    <w:rsid w:val="00B5040A"/>
    <w:rsid w:val="00B525E3"/>
    <w:rsid w:val="00B547FC"/>
    <w:rsid w:val="00B837CD"/>
    <w:rsid w:val="00B9408E"/>
    <w:rsid w:val="00BA1892"/>
    <w:rsid w:val="00BB74B2"/>
    <w:rsid w:val="00BD2B25"/>
    <w:rsid w:val="00BE10F9"/>
    <w:rsid w:val="00BF7AC0"/>
    <w:rsid w:val="00C24F88"/>
    <w:rsid w:val="00C357CB"/>
    <w:rsid w:val="00C53851"/>
    <w:rsid w:val="00C81BD6"/>
    <w:rsid w:val="00C878D5"/>
    <w:rsid w:val="00CA47AC"/>
    <w:rsid w:val="00CD394A"/>
    <w:rsid w:val="00D01382"/>
    <w:rsid w:val="00D27ADB"/>
    <w:rsid w:val="00D76A80"/>
    <w:rsid w:val="00D84C2A"/>
    <w:rsid w:val="00D96279"/>
    <w:rsid w:val="00DB4E1B"/>
    <w:rsid w:val="00DB6AA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82072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19E68-30CA-40FA-8100-0B78DF73B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5</cp:revision>
  <cp:lastPrinted>2017-05-17T10:10:00Z</cp:lastPrinted>
  <dcterms:created xsi:type="dcterms:W3CDTF">2017-07-17T07:51:00Z</dcterms:created>
  <dcterms:modified xsi:type="dcterms:W3CDTF">2017-07-17T08:50:00Z</dcterms:modified>
</cp:coreProperties>
</file>